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77" w:rsidRDefault="00143577" w:rsidP="0014357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Hei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>,</w:t>
      </w:r>
    </w:p>
    <w:p w:rsidR="00143577" w:rsidRDefault="00143577" w:rsidP="0014357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  <w:proofErr w:type="spellStart"/>
      <w:proofErr w:type="gramStart"/>
      <w:r>
        <w:rPr>
          <w:rFonts w:ascii="Calibri" w:hAnsi="Calibri" w:cs="Calibri"/>
          <w:sz w:val="28"/>
          <w:szCs w:val="28"/>
          <w:lang w:val="en-US"/>
        </w:rPr>
        <w:t>asiasta</w:t>
      </w:r>
      <w:proofErr w:type="spellEnd"/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tiedotettiin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yhtiökokouksessa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ja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todettiin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myös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että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puut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tullaan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kaatamaan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Calibri" w:hAnsi="Calibri" w:cs="Calibri"/>
          <w:sz w:val="28"/>
          <w:szCs w:val="28"/>
          <w:lang w:val="en-US"/>
        </w:rPr>
        <w:t>Tällöin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asiaan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myöskään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tullut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kommentteja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vastaan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>.</w:t>
      </w:r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Syy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kaatamiselle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on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nimenomaan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kaupungilta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tullut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lausunto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jossa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8"/>
          <w:szCs w:val="28"/>
          <w:lang w:val="en-US"/>
        </w:rPr>
        <w:t>osa</w:t>
      </w:r>
      <w:proofErr w:type="spellEnd"/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puista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todettiin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huonokuntoisiksi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ja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muuttuneiden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kasvuolosuhteinen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vuoksi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myös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muut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on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kaadettava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samalla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Nyt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  <w:lang w:val="en-US"/>
        </w:rPr>
        <w:t>kun</w:t>
      </w:r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puut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on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todettu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huonokuntoisiksi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ja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sattuisikin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myrskyssä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tulemaan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jotain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vaurioita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niin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aika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vaikea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olisi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enää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mistään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korvauksia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tuhoihin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saada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. Tai </w:t>
      </w:r>
      <w:proofErr w:type="spellStart"/>
      <w:proofErr w:type="gramStart"/>
      <w:r>
        <w:rPr>
          <w:rFonts w:ascii="Calibri" w:hAnsi="Calibri" w:cs="Calibri"/>
          <w:sz w:val="28"/>
          <w:szCs w:val="28"/>
          <w:lang w:val="en-US"/>
        </w:rPr>
        <w:t>jos</w:t>
      </w:r>
      <w:proofErr w:type="spellEnd"/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vielä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sattuisi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henkilövahinkoja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tulemaan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>.</w:t>
      </w:r>
    </w:p>
    <w:p w:rsidR="00143577" w:rsidRDefault="00143577" w:rsidP="0014357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Ohessa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vielä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kaikille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tiedoksi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Espoolta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kaupungin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kommentti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>:</w:t>
      </w:r>
    </w:p>
    <w:p w:rsidR="00143577" w:rsidRDefault="00143577" w:rsidP="0014357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"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Maastokäynnillä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27.11.2015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todettiin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että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kuusirivi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on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epätasainen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ja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osittain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huonokuntoinen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Calibri" w:hAnsi="Calibri" w:cs="Calibri"/>
          <w:color w:val="18376A"/>
          <w:sz w:val="28"/>
          <w:szCs w:val="28"/>
          <w:lang w:val="en-US"/>
        </w:rPr>
        <w:t>Huonokuntoisten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kuusien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poistamisen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yhteydessä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on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muuttuvien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kasvuolosuhteiden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vuoksi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syytä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poistaa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kaikki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rivissä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kasvavat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kuuset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>.</w:t>
      </w:r>
      <w:proofErr w:type="gram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Koivut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18376A"/>
          <w:sz w:val="28"/>
          <w:szCs w:val="28"/>
          <w:lang w:val="en-US"/>
        </w:rPr>
        <w:t>ja</w:t>
      </w:r>
      <w:proofErr w:type="spellEnd"/>
      <w:proofErr w:type="gram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vaahterat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eivät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ole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saaneet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riittävästi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kasvutilaa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kuusien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keskellä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ja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ovat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toispuolisia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ja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ränsistyneitä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.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Puiden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kaataminen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nähdään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perusteltuna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18376A"/>
          <w:sz w:val="28"/>
          <w:szCs w:val="28"/>
          <w:lang w:val="en-US"/>
        </w:rPr>
        <w:t>ja</w:t>
      </w:r>
      <w:proofErr w:type="spellEnd"/>
      <w:proofErr w:type="gram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maisemaa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parantavana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toimenpiteenä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Calibri" w:hAnsi="Calibri" w:cs="Calibri"/>
          <w:color w:val="18376A"/>
          <w:sz w:val="28"/>
          <w:szCs w:val="28"/>
          <w:lang w:val="en-US"/>
        </w:rPr>
        <w:t>Asemakaavassa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ei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ole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tontin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kasvillisuutta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koskevia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merkintöjä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>.</w:t>
      </w:r>
      <w:proofErr w:type="gramEnd"/>
    </w:p>
    <w:p w:rsidR="00143577" w:rsidRDefault="00143577" w:rsidP="0014357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  <w:proofErr w:type="spellStart"/>
      <w:proofErr w:type="gramStart"/>
      <w:r>
        <w:rPr>
          <w:rFonts w:ascii="Calibri" w:hAnsi="Calibri" w:cs="Calibri"/>
          <w:color w:val="18376A"/>
          <w:sz w:val="28"/>
          <w:szCs w:val="28"/>
          <w:lang w:val="en-US"/>
        </w:rPr>
        <w:t>Kerrottu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puhelimessa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että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puiden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kaadosta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on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syytä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sopia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naapurin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(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Riistatie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5)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kanssa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>.</w:t>
      </w:r>
      <w:proofErr w:type="gram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18376A"/>
          <w:sz w:val="28"/>
          <w:szCs w:val="28"/>
          <w:lang w:val="en-US"/>
        </w:rPr>
        <w:t>Hakija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toimitti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naapuritaloyhtiön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hallituksen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pöytäkirjan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jonka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mukaan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naapuri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puoltaa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puiden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kaatamista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>.</w:t>
      </w:r>
      <w:proofErr w:type="gramEnd"/>
      <w:r>
        <w:rPr>
          <w:rFonts w:ascii="Calibri" w:hAnsi="Calibri" w:cs="Calibri"/>
          <w:color w:val="18376A"/>
          <w:sz w:val="28"/>
          <w:szCs w:val="28"/>
          <w:lang w:val="en-US"/>
        </w:rPr>
        <w:t> </w:t>
      </w:r>
    </w:p>
    <w:p w:rsidR="00143577" w:rsidRDefault="00143577" w:rsidP="0014357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Asunto-osakeyhtiön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hallituksen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päätettyä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puiden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kaadosta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voidaan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puut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kaataa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tämän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lausunnon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perusteella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eikä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maisematyölupaa</w:t>
      </w:r>
      <w:proofErr w:type="spellEnd"/>
      <w:r>
        <w:rPr>
          <w:rFonts w:ascii="Calibri" w:hAnsi="Calibri" w:cs="Calibri"/>
          <w:color w:val="18376A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28"/>
          <w:szCs w:val="28"/>
          <w:lang w:val="en-US"/>
        </w:rPr>
        <w:t>vaadita</w:t>
      </w:r>
      <w:proofErr w:type="spellEnd"/>
    </w:p>
    <w:p w:rsidR="00143577" w:rsidRDefault="00143577" w:rsidP="0014357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color w:val="053227"/>
          <w:sz w:val="28"/>
          <w:szCs w:val="28"/>
          <w:lang w:val="en-US"/>
        </w:rPr>
        <w:t>"</w:t>
      </w:r>
    </w:p>
    <w:p w:rsidR="00143577" w:rsidRDefault="00143577" w:rsidP="0014357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  <w:proofErr w:type="spellStart"/>
      <w:proofErr w:type="gramStart"/>
      <w:r>
        <w:rPr>
          <w:rFonts w:ascii="Calibri" w:hAnsi="Calibri" w:cs="Calibri"/>
          <w:sz w:val="28"/>
          <w:szCs w:val="28"/>
          <w:lang w:val="en-US"/>
        </w:rPr>
        <w:t>Minusta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on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ihan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perusteltua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keskustella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laitetaanko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puiden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tilalle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jotain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uutta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kasvustoa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mutta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nykyistä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puuriviä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voi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enää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jättää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paikalleen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>.</w:t>
      </w:r>
      <w:proofErr w:type="gramEnd"/>
    </w:p>
    <w:p w:rsidR="00143577" w:rsidRDefault="00143577" w:rsidP="0014357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</w:p>
    <w:p w:rsidR="00143577" w:rsidRDefault="00143577" w:rsidP="0014357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Ystävällisin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terveisin</w:t>
      </w:r>
      <w:proofErr w:type="spellEnd"/>
    </w:p>
    <w:p w:rsidR="00143577" w:rsidRDefault="00143577" w:rsidP="0014357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-</w:t>
      </w:r>
      <w:proofErr w:type="spellStart"/>
      <w:proofErr w:type="gramStart"/>
      <w:r>
        <w:rPr>
          <w:rFonts w:ascii="Calibri" w:hAnsi="Calibri" w:cs="Calibri"/>
          <w:sz w:val="28"/>
          <w:szCs w:val="28"/>
          <w:lang w:val="en-US"/>
        </w:rPr>
        <w:t>eerik</w:t>
      </w:r>
      <w:proofErr w:type="spellEnd"/>
      <w:proofErr w:type="gramEnd"/>
    </w:p>
    <w:p w:rsidR="00B965CB" w:rsidRDefault="00B965CB">
      <w:bookmarkStart w:id="0" w:name="_GoBack"/>
      <w:bookmarkEnd w:id="0"/>
    </w:p>
    <w:sectPr w:rsidR="00B965CB" w:rsidSect="00BB450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77"/>
    <w:rsid w:val="00143577"/>
    <w:rsid w:val="002A1026"/>
    <w:rsid w:val="00B965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47E26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Macintosh Word</Application>
  <DocSecurity>0</DocSecurity>
  <Lines>11</Lines>
  <Paragraphs>3</Paragraphs>
  <ScaleCrop>false</ScaleCrop>
  <Company>Mainostoimisto Kaisla Oy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Kaislampi</dc:creator>
  <cp:keywords/>
  <dc:description/>
  <cp:lastModifiedBy>Juha Kaislampi</cp:lastModifiedBy>
  <cp:revision>1</cp:revision>
  <dcterms:created xsi:type="dcterms:W3CDTF">2016-03-26T09:38:00Z</dcterms:created>
  <dcterms:modified xsi:type="dcterms:W3CDTF">2016-03-26T09:39:00Z</dcterms:modified>
</cp:coreProperties>
</file>